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F8" w:rsidRPr="00CF5828" w:rsidRDefault="00CB70F8" w:rsidP="00B2510A">
      <w:pPr>
        <w:spacing w:after="0" w:line="240" w:lineRule="auto"/>
        <w:jc w:val="both"/>
        <w:textAlignment w:val="baseline"/>
        <w:outlineLvl w:val="1"/>
        <w:rPr>
          <w:rFonts w:ascii="Arial" w:eastAsia="Times New Roman" w:hAnsi="Arial" w:cs="Arial"/>
          <w:color w:val="000000"/>
          <w:sz w:val="4"/>
          <w:szCs w:val="27"/>
          <w:lang w:eastAsia="ru-RU"/>
        </w:rPr>
      </w:pPr>
      <w:r w:rsidRPr="00B2510A">
        <w:rPr>
          <w:rFonts w:ascii="Arial" w:eastAsia="Times New Roman" w:hAnsi="Arial" w:cs="Arial"/>
          <w:b/>
          <w:bCs/>
          <w:noProof/>
          <w:color w:val="222222"/>
          <w:sz w:val="52"/>
          <w:szCs w:val="48"/>
          <w:lang w:eastAsia="ru-RU"/>
        </w:rPr>
        <w:drawing>
          <wp:anchor distT="0" distB="0" distL="114300" distR="114300" simplePos="0" relativeHeight="251669504" behindDoc="1" locked="0" layoutInCell="1" allowOverlap="1" wp14:anchorId="1C7B18BE" wp14:editId="3970E8FF">
            <wp:simplePos x="0" y="0"/>
            <wp:positionH relativeFrom="column">
              <wp:posOffset>15240</wp:posOffset>
            </wp:positionH>
            <wp:positionV relativeFrom="paragraph">
              <wp:posOffset>-38735</wp:posOffset>
            </wp:positionV>
            <wp:extent cx="6997700" cy="2547620"/>
            <wp:effectExtent l="76200" t="114300" r="88900" b="62230"/>
            <wp:wrapTight wrapText="bothSides">
              <wp:wrapPolygon edited="0">
                <wp:start x="-118" y="-969"/>
                <wp:lineTo x="-235" y="1938"/>
                <wp:lineTo x="-235" y="20674"/>
                <wp:lineTo x="0" y="21966"/>
                <wp:lineTo x="21698" y="21966"/>
                <wp:lineTo x="21816" y="20189"/>
                <wp:lineTo x="21816" y="1938"/>
                <wp:lineTo x="21757" y="-485"/>
                <wp:lineTo x="21757" y="-969"/>
                <wp:lineTo x="-118" y="-969"/>
              </wp:wrapPolygon>
            </wp:wrapTight>
            <wp:docPr id="10" name="Рисунок 10" descr="C:\Users\one\Desktop\2519-ODQwZDc0YzRk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one\Desktop\2519-ODQwZDc0YzRkMA.jpg"/>
                    <pic:cNvPicPr>
                      <a:picLocks noChangeAspect="1" noChangeArrowheads="1"/>
                    </pic:cNvPicPr>
                  </pic:nvPicPr>
                  <pic:blipFill>
                    <a:blip r:embed="rId6">
                      <a:extLst>
                        <a:ext uri="{BEBA8EAE-BF5A-486C-A8C5-ECC9F3942E4B}">
                          <a14:imgProps xmlns:a14="http://schemas.microsoft.com/office/drawing/2010/main">
                            <a14:imgLayer r:embed="rId7">
                              <a14:imgEffect>
                                <a14:artisticGlass trans="99000" scaling="71"/>
                              </a14:imgEffect>
                            </a14:imgLayer>
                          </a14:imgProps>
                        </a:ext>
                        <a:ext uri="{28A0092B-C50C-407E-A947-70E740481C1C}">
                          <a14:useLocalDpi xmlns:a14="http://schemas.microsoft.com/office/drawing/2010/main" val="0"/>
                        </a:ext>
                      </a:extLst>
                    </a:blip>
                    <a:srcRect/>
                    <a:stretch>
                      <a:fillRect/>
                    </a:stretch>
                  </pic:blipFill>
                  <pic:spPr bwMode="auto">
                    <a:xfrm>
                      <a:off x="0" y="0"/>
                      <a:ext cx="6997700" cy="2547620"/>
                    </a:xfrm>
                    <a:prstGeom prst="rect">
                      <a:avLst/>
                    </a:prstGeom>
                    <a:noFill/>
                    <a:ln>
                      <a:noFill/>
                    </a:ln>
                    <a:effectLst>
                      <a:outerShdw blurRad="50800" dist="38100" dir="16200000" rotWithShape="0">
                        <a:prstClr val="black">
                          <a:alpha val="40000"/>
                        </a:prstClr>
                      </a:outerShdw>
                    </a:effectLst>
                    <a:scene3d>
                      <a:camera prst="obliqueTopRight"/>
                      <a:lightRig rig="threePt" dir="t"/>
                    </a:scene3d>
                  </pic:spPr>
                </pic:pic>
              </a:graphicData>
            </a:graphic>
            <wp14:sizeRelH relativeFrom="page">
              <wp14:pctWidth>0</wp14:pctWidth>
            </wp14:sizeRelH>
            <wp14:sizeRelV relativeFrom="page">
              <wp14:pctHeight>0</wp14:pctHeight>
            </wp14:sizeRelV>
          </wp:anchor>
        </w:drawing>
      </w:r>
      <w:r w:rsidR="00E87140" w:rsidRPr="00B2510A">
        <w:rPr>
          <w:rFonts w:ascii="Arial" w:eastAsia="Times New Roman" w:hAnsi="Arial" w:cs="Arial"/>
          <w:color w:val="000000"/>
          <w:sz w:val="28"/>
          <w:szCs w:val="27"/>
          <w:lang w:eastAsia="ru-RU"/>
        </w:rPr>
        <w:t>М</w:t>
      </w:r>
      <w:r w:rsidR="00CF5828" w:rsidRPr="00CF5828">
        <w:rPr>
          <w:rFonts w:ascii="Arial" w:eastAsia="Times New Roman" w:hAnsi="Arial" w:cs="Arial"/>
          <w:color w:val="000000"/>
          <w:sz w:val="28"/>
          <w:szCs w:val="27"/>
          <w:lang w:eastAsia="ru-RU"/>
        </w:rPr>
        <w:t xml:space="preserve">ного случаев, когда искрящаяся розетка становилась причиной пожара. Насколько неудобно передвигаться по комнате, если повсюду разбросаны удлинители. Как же надоело, когда при включении бойлера или стиральной машины дают сбой автоматы, а старая проводка местами работает, местами нет. Если </w:t>
      </w:r>
      <w:r w:rsidR="00E87140" w:rsidRPr="00B2510A">
        <w:rPr>
          <w:rFonts w:ascii="Arial" w:eastAsia="Times New Roman" w:hAnsi="Arial" w:cs="Arial"/>
          <w:color w:val="000000"/>
          <w:sz w:val="28"/>
          <w:szCs w:val="27"/>
          <w:lang w:eastAsia="ru-RU"/>
        </w:rPr>
        <w:t>В</w:t>
      </w:r>
      <w:r w:rsidR="00CF5828" w:rsidRPr="00CF5828">
        <w:rPr>
          <w:rFonts w:ascii="Arial" w:eastAsia="Times New Roman" w:hAnsi="Arial" w:cs="Arial"/>
          <w:color w:val="000000"/>
          <w:sz w:val="28"/>
          <w:szCs w:val="27"/>
          <w:lang w:eastAsia="ru-RU"/>
        </w:rPr>
        <w:t>ам знакома хотя бы одна из ситуаций, значит нужно срочно вызвать электрика для решения конкретной задачи.</w:t>
      </w:r>
    </w:p>
    <w:p w:rsidR="00CF5828" w:rsidRPr="00CF5828" w:rsidRDefault="00CF5828" w:rsidP="00CF5828">
      <w:pPr>
        <w:spacing w:after="0" w:line="240" w:lineRule="auto"/>
        <w:textAlignment w:val="baseline"/>
        <w:rPr>
          <w:rFonts w:ascii="Times New Roman" w:eastAsia="Times New Roman" w:hAnsi="Times New Roman" w:cs="Times New Roman"/>
          <w:sz w:val="4"/>
          <w:szCs w:val="24"/>
          <w:lang w:eastAsia="ru-RU"/>
        </w:rPr>
      </w:pPr>
    </w:p>
    <w:p w:rsidR="00CF5828" w:rsidRPr="00CF5828" w:rsidRDefault="00CF5828" w:rsidP="00E87140">
      <w:pPr>
        <w:spacing w:after="156" w:line="240" w:lineRule="auto"/>
        <w:jc w:val="center"/>
        <w:textAlignment w:val="baseline"/>
        <w:outlineLvl w:val="1"/>
        <w:rPr>
          <w:rFonts w:ascii="Times New Roman" w:eastAsia="Times New Roman" w:hAnsi="Times New Roman" w:cs="Times New Roman"/>
          <w:b/>
          <w:bCs/>
          <w:color w:val="2C3E50"/>
          <w:sz w:val="48"/>
          <w:szCs w:val="48"/>
          <w:lang w:eastAsia="ru-RU"/>
        </w:rPr>
      </w:pPr>
      <w:r w:rsidRPr="00CF5828">
        <w:rPr>
          <w:rFonts w:ascii="Times New Roman" w:eastAsia="Times New Roman" w:hAnsi="Times New Roman" w:cs="Times New Roman"/>
          <w:b/>
          <w:bCs/>
          <w:color w:val="2C3E50"/>
          <w:sz w:val="48"/>
          <w:szCs w:val="48"/>
          <w:lang w:eastAsia="ru-RU"/>
        </w:rPr>
        <w:t>Электромонтажные работы</w:t>
      </w:r>
    </w:p>
    <w:p w:rsidR="00CF5828" w:rsidRDefault="00B2510A" w:rsidP="00E87140">
      <w:pPr>
        <w:spacing w:after="336" w:line="240" w:lineRule="auto"/>
        <w:jc w:val="both"/>
        <w:textAlignment w:val="baseline"/>
        <w:rPr>
          <w:rFonts w:ascii="Times New Roman" w:eastAsia="Times New Roman" w:hAnsi="Times New Roman" w:cs="Times New Roman"/>
          <w:sz w:val="28"/>
          <w:szCs w:val="24"/>
          <w:lang w:eastAsia="ru-RU"/>
        </w:rPr>
      </w:pPr>
      <w:r w:rsidRPr="00CB70F8">
        <w:rPr>
          <w:rFonts w:ascii="Times New Roman" w:eastAsia="Times New Roman" w:hAnsi="Times New Roman" w:cs="Times New Roman"/>
          <w:noProof/>
          <w:sz w:val="28"/>
          <w:szCs w:val="24"/>
          <w:lang w:eastAsia="ru-RU"/>
        </w:rPr>
        <w:drawing>
          <wp:anchor distT="0" distB="0" distL="114300" distR="114300" simplePos="0" relativeHeight="251658240" behindDoc="0" locked="0" layoutInCell="1" allowOverlap="1" wp14:anchorId="06D7850A" wp14:editId="151771C1">
            <wp:simplePos x="0" y="0"/>
            <wp:positionH relativeFrom="column">
              <wp:posOffset>15875</wp:posOffset>
            </wp:positionH>
            <wp:positionV relativeFrom="paragraph">
              <wp:posOffset>5080</wp:posOffset>
            </wp:positionV>
            <wp:extent cx="2712720" cy="2364740"/>
            <wp:effectExtent l="0" t="0" r="0" b="0"/>
            <wp:wrapSquare wrapText="bothSides"/>
            <wp:docPr id="7" name="Рисунок 7" descr="http://s.da-elektrika.ru/i/land/electromont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elektrika.ru/i/land/electromonta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720" cy="236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F5828" w:rsidRPr="00CF5828">
        <w:rPr>
          <w:rFonts w:ascii="Times New Roman" w:eastAsia="Times New Roman" w:hAnsi="Times New Roman" w:cs="Times New Roman"/>
          <w:sz w:val="28"/>
          <w:szCs w:val="24"/>
          <w:lang w:eastAsia="ru-RU"/>
        </w:rPr>
        <w:t xml:space="preserve">Выполним электромонтаж в сжатые сроки и по доступной цене. Для нас нет невыполнимых задач: прокладка электрических сетей, установка щитовых, монтаж заземляющих устройств, подключение розеток и выключателей, осветительных приборов и дополнительного оборудования, крепление </w:t>
      </w:r>
      <w:proofErr w:type="gramStart"/>
      <w:r w:rsidR="00CF5828" w:rsidRPr="00CF5828">
        <w:rPr>
          <w:rFonts w:ascii="Times New Roman" w:eastAsia="Times New Roman" w:hAnsi="Times New Roman" w:cs="Times New Roman"/>
          <w:sz w:val="28"/>
          <w:szCs w:val="24"/>
          <w:lang w:eastAsia="ru-RU"/>
        </w:rPr>
        <w:t>кабель-каналов</w:t>
      </w:r>
      <w:proofErr w:type="gramEnd"/>
      <w:r w:rsidR="00CF5828" w:rsidRPr="00CF5828">
        <w:rPr>
          <w:rFonts w:ascii="Times New Roman" w:eastAsia="Times New Roman" w:hAnsi="Times New Roman" w:cs="Times New Roman"/>
          <w:sz w:val="28"/>
          <w:szCs w:val="24"/>
          <w:lang w:eastAsia="ru-RU"/>
        </w:rPr>
        <w:t xml:space="preserve"> и многое другое. Рассчитаем количество силовых линий, предоставим услуги электро</w:t>
      </w:r>
      <w:r w:rsidR="00E87140" w:rsidRPr="00CB70F8">
        <w:rPr>
          <w:rFonts w:ascii="Times New Roman" w:eastAsia="Times New Roman" w:hAnsi="Times New Roman" w:cs="Times New Roman"/>
          <w:sz w:val="28"/>
          <w:szCs w:val="24"/>
          <w:lang w:eastAsia="ru-RU"/>
        </w:rPr>
        <w:t>-</w:t>
      </w:r>
      <w:r w:rsidR="00CF5828" w:rsidRPr="00CF5828">
        <w:rPr>
          <w:rFonts w:ascii="Times New Roman" w:eastAsia="Times New Roman" w:hAnsi="Times New Roman" w:cs="Times New Roman"/>
          <w:sz w:val="28"/>
          <w:szCs w:val="24"/>
          <w:lang w:eastAsia="ru-RU"/>
        </w:rPr>
        <w:t>лаборатории, проведем пусконаладочные работы. Электром</w:t>
      </w:r>
      <w:r w:rsidR="00BA42E5">
        <w:rPr>
          <w:rFonts w:ascii="Times New Roman" w:eastAsia="Times New Roman" w:hAnsi="Times New Roman" w:cs="Times New Roman"/>
          <w:sz w:val="28"/>
          <w:szCs w:val="24"/>
          <w:lang w:eastAsia="ru-RU"/>
        </w:rPr>
        <w:t>онтажные материалы покупаются у</w:t>
      </w:r>
      <w:r>
        <w:rPr>
          <w:rFonts w:ascii="Times New Roman" w:eastAsia="Times New Roman" w:hAnsi="Times New Roman" w:cs="Times New Roman"/>
          <w:sz w:val="28"/>
          <w:szCs w:val="24"/>
          <w:lang w:eastAsia="ru-RU"/>
        </w:rPr>
        <w:t xml:space="preserve"> </w:t>
      </w:r>
      <w:r w:rsidR="00CF5828" w:rsidRPr="00CF5828">
        <w:rPr>
          <w:rFonts w:ascii="Times New Roman" w:eastAsia="Times New Roman" w:hAnsi="Times New Roman" w:cs="Times New Roman"/>
          <w:sz w:val="28"/>
          <w:szCs w:val="24"/>
          <w:lang w:eastAsia="ru-RU"/>
        </w:rPr>
        <w:t>проверенных поставщиков, имеются сертификаты.</w:t>
      </w:r>
    </w:p>
    <w:p w:rsidR="00B2510A" w:rsidRPr="00CF5828" w:rsidRDefault="00B2510A" w:rsidP="00E87140">
      <w:pPr>
        <w:spacing w:after="336" w:line="240" w:lineRule="auto"/>
        <w:jc w:val="both"/>
        <w:textAlignment w:val="baseline"/>
        <w:rPr>
          <w:rFonts w:ascii="Times New Roman" w:eastAsia="Times New Roman" w:hAnsi="Times New Roman" w:cs="Times New Roman"/>
          <w:sz w:val="4"/>
          <w:szCs w:val="24"/>
          <w:lang w:eastAsia="ru-RU"/>
        </w:rPr>
      </w:pPr>
    </w:p>
    <w:p w:rsidR="00CF5828" w:rsidRPr="00CF5828" w:rsidRDefault="00BA42E5" w:rsidP="00E87140">
      <w:pPr>
        <w:spacing w:after="156" w:line="240" w:lineRule="auto"/>
        <w:jc w:val="center"/>
        <w:textAlignment w:val="baseline"/>
        <w:outlineLvl w:val="1"/>
        <w:rPr>
          <w:rFonts w:ascii="Times New Roman" w:eastAsia="Times New Roman" w:hAnsi="Times New Roman" w:cs="Times New Roman"/>
          <w:b/>
          <w:bCs/>
          <w:color w:val="2C3E50"/>
          <w:sz w:val="48"/>
          <w:szCs w:val="48"/>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1F0C82F2" wp14:editId="3E083DFA">
            <wp:simplePos x="0" y="0"/>
            <wp:positionH relativeFrom="column">
              <wp:posOffset>-69850</wp:posOffset>
            </wp:positionH>
            <wp:positionV relativeFrom="paragraph">
              <wp:posOffset>371475</wp:posOffset>
            </wp:positionV>
            <wp:extent cx="2834640" cy="2505075"/>
            <wp:effectExtent l="0" t="0" r="3810" b="9525"/>
            <wp:wrapTight wrapText="bothSides">
              <wp:wrapPolygon edited="0">
                <wp:start x="0" y="0"/>
                <wp:lineTo x="0" y="21518"/>
                <wp:lineTo x="21484" y="21518"/>
                <wp:lineTo x="21484" y="0"/>
                <wp:lineTo x="0" y="0"/>
              </wp:wrapPolygon>
            </wp:wrapTight>
            <wp:docPr id="6" name="Рисунок 6" descr="http://s.da-elektrika.ru/i/land/electroprovod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elektrika.ru/i/land/electroprovodk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F5828" w:rsidRPr="00CF5828">
        <w:rPr>
          <w:rFonts w:ascii="Times New Roman" w:eastAsia="Times New Roman" w:hAnsi="Times New Roman" w:cs="Times New Roman"/>
          <w:b/>
          <w:bCs/>
          <w:color w:val="2C3E50"/>
          <w:sz w:val="48"/>
          <w:szCs w:val="48"/>
          <w:lang w:eastAsia="ru-RU"/>
        </w:rPr>
        <w:t>Монтаж электропроводки</w:t>
      </w:r>
    </w:p>
    <w:p w:rsidR="00CF5828" w:rsidRDefault="00CF5828" w:rsidP="00E87140">
      <w:pPr>
        <w:spacing w:after="336" w:line="240" w:lineRule="auto"/>
        <w:jc w:val="both"/>
        <w:textAlignment w:val="baseline"/>
        <w:rPr>
          <w:rFonts w:ascii="Times New Roman" w:eastAsia="Times New Roman" w:hAnsi="Times New Roman" w:cs="Times New Roman"/>
          <w:sz w:val="28"/>
          <w:szCs w:val="24"/>
          <w:lang w:eastAsia="ru-RU"/>
        </w:rPr>
      </w:pPr>
      <w:r w:rsidRPr="00CF5828">
        <w:rPr>
          <w:rFonts w:ascii="Times New Roman" w:eastAsia="Times New Roman" w:hAnsi="Times New Roman" w:cs="Times New Roman"/>
          <w:sz w:val="28"/>
          <w:szCs w:val="24"/>
          <w:lang w:eastAsia="ru-RU"/>
        </w:rPr>
        <w:t>Сначала наш электрик демонтирует старую или поврежденную проводку, разметит стены и другие поверхности для правильной прокладки кабеля, выберет оптимальный способ монтажа – открытый, скрытый, комбинированный. Работая с электропроводкой, мы придерживаемся ряда правил: прокладываем кабеля строго вертикально или строго горизонтально, при поворотах соблюдаем угол в 90 градусов, правильно соединяем жилы проводов, отступаем нужное расстояние от перекрытий, дверных и оконных проемов.</w:t>
      </w:r>
    </w:p>
    <w:p w:rsidR="00B2510A" w:rsidRPr="00CF5828" w:rsidRDefault="00B2510A" w:rsidP="00E87140">
      <w:pPr>
        <w:spacing w:after="336" w:line="240" w:lineRule="auto"/>
        <w:jc w:val="both"/>
        <w:textAlignment w:val="baseline"/>
        <w:rPr>
          <w:rFonts w:ascii="Times New Roman" w:eastAsia="Times New Roman" w:hAnsi="Times New Roman" w:cs="Times New Roman"/>
          <w:sz w:val="28"/>
          <w:szCs w:val="24"/>
          <w:lang w:eastAsia="ru-RU"/>
        </w:rPr>
      </w:pPr>
    </w:p>
    <w:p w:rsidR="00CB70F8" w:rsidRPr="00CF5828" w:rsidRDefault="00B2510A" w:rsidP="00CB70F8">
      <w:pPr>
        <w:spacing w:after="156" w:line="240" w:lineRule="auto"/>
        <w:jc w:val="center"/>
        <w:textAlignment w:val="baseline"/>
        <w:outlineLvl w:val="1"/>
        <w:rPr>
          <w:rFonts w:ascii="Times New Roman" w:eastAsia="Times New Roman" w:hAnsi="Times New Roman" w:cs="Times New Roman"/>
          <w:b/>
          <w:bCs/>
          <w:color w:val="2C3E50"/>
          <w:sz w:val="48"/>
          <w:szCs w:val="48"/>
          <w:lang w:eastAsia="ru-RU"/>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71552" behindDoc="1" locked="0" layoutInCell="1" allowOverlap="1" wp14:anchorId="6FE5FAA3" wp14:editId="64CD3453">
            <wp:simplePos x="0" y="0"/>
            <wp:positionH relativeFrom="column">
              <wp:posOffset>-33020</wp:posOffset>
            </wp:positionH>
            <wp:positionV relativeFrom="paragraph">
              <wp:posOffset>351155</wp:posOffset>
            </wp:positionV>
            <wp:extent cx="2852420" cy="2614930"/>
            <wp:effectExtent l="0" t="0" r="5080" b="0"/>
            <wp:wrapTight wrapText="bothSides">
              <wp:wrapPolygon edited="0">
                <wp:start x="0" y="0"/>
                <wp:lineTo x="0" y="21401"/>
                <wp:lineTo x="21494" y="21401"/>
                <wp:lineTo x="21494" y="0"/>
                <wp:lineTo x="0" y="0"/>
              </wp:wrapPolygon>
            </wp:wrapTight>
            <wp:docPr id="5" name="Рисунок 5" descr="http://s.da-elektrika.ru/i/land/svetiln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elektrika.ru/i/land/svetilnik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2420" cy="2614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F5828" w:rsidRPr="00CF5828">
        <w:rPr>
          <w:rFonts w:ascii="Times New Roman" w:eastAsia="Times New Roman" w:hAnsi="Times New Roman" w:cs="Times New Roman"/>
          <w:b/>
          <w:bCs/>
          <w:color w:val="2C3E50"/>
          <w:sz w:val="48"/>
          <w:szCs w:val="48"/>
          <w:lang w:eastAsia="ru-RU"/>
        </w:rPr>
        <w:t>Установка светильников</w:t>
      </w:r>
    </w:p>
    <w:p w:rsidR="00CF5828" w:rsidRDefault="00CF5828" w:rsidP="00E87140">
      <w:pPr>
        <w:spacing w:after="336" w:line="240" w:lineRule="auto"/>
        <w:jc w:val="both"/>
        <w:textAlignment w:val="baseline"/>
        <w:rPr>
          <w:rFonts w:ascii="Times New Roman" w:eastAsia="Times New Roman" w:hAnsi="Times New Roman" w:cs="Times New Roman"/>
          <w:sz w:val="28"/>
          <w:szCs w:val="24"/>
          <w:lang w:eastAsia="ru-RU"/>
        </w:rPr>
      </w:pPr>
      <w:r w:rsidRPr="00CF5828">
        <w:rPr>
          <w:rFonts w:ascii="Times New Roman" w:eastAsia="Times New Roman" w:hAnsi="Times New Roman" w:cs="Times New Roman"/>
          <w:sz w:val="28"/>
          <w:szCs w:val="24"/>
          <w:lang w:eastAsia="ru-RU"/>
        </w:rPr>
        <w:t xml:space="preserve">Неважно, где планируется установить светильник, мастера обязательно сделают разметку, подведут питание, проведут все механические работы (создание отверстий, </w:t>
      </w:r>
      <w:proofErr w:type="spellStart"/>
      <w:r w:rsidRPr="00CF5828">
        <w:rPr>
          <w:rFonts w:ascii="Times New Roman" w:eastAsia="Times New Roman" w:hAnsi="Times New Roman" w:cs="Times New Roman"/>
          <w:sz w:val="28"/>
          <w:szCs w:val="24"/>
          <w:lang w:eastAsia="ru-RU"/>
        </w:rPr>
        <w:t>штроб</w:t>
      </w:r>
      <w:proofErr w:type="spellEnd"/>
      <w:r w:rsidRPr="00CF5828">
        <w:rPr>
          <w:rFonts w:ascii="Times New Roman" w:eastAsia="Times New Roman" w:hAnsi="Times New Roman" w:cs="Times New Roman"/>
          <w:sz w:val="28"/>
          <w:szCs w:val="24"/>
          <w:lang w:eastAsia="ru-RU"/>
        </w:rPr>
        <w:t xml:space="preserve"> и пр.), подсоединят осветительный прибор, будь он накладным, врезным или подвесным. Распространенные услуги: монтаж светильников в подвесной или бетонный потолок, крепление бра на стену, установка люстры на потолке. Если потребуется перенести светильник из одного места в другое, сделаем это максимально щадящими методами.</w:t>
      </w:r>
    </w:p>
    <w:p w:rsidR="00CB70F8" w:rsidRPr="00CF5828" w:rsidRDefault="00CB70F8" w:rsidP="00E87140">
      <w:pPr>
        <w:spacing w:after="336" w:line="240" w:lineRule="auto"/>
        <w:jc w:val="both"/>
        <w:textAlignment w:val="baseline"/>
        <w:rPr>
          <w:rFonts w:ascii="Times New Roman" w:eastAsia="Times New Roman" w:hAnsi="Times New Roman" w:cs="Times New Roman"/>
          <w:sz w:val="28"/>
          <w:szCs w:val="24"/>
          <w:lang w:eastAsia="ru-RU"/>
        </w:rPr>
      </w:pPr>
      <w:bookmarkStart w:id="0" w:name="_GoBack"/>
      <w:bookmarkEnd w:id="0"/>
    </w:p>
    <w:p w:rsidR="00CF5828" w:rsidRPr="00CF5828" w:rsidRDefault="00CB70F8" w:rsidP="00E87140">
      <w:pPr>
        <w:spacing w:after="156" w:line="240" w:lineRule="auto"/>
        <w:jc w:val="center"/>
        <w:textAlignment w:val="baseline"/>
        <w:outlineLvl w:val="1"/>
        <w:rPr>
          <w:rFonts w:ascii="Times New Roman" w:eastAsia="Times New Roman" w:hAnsi="Times New Roman" w:cs="Times New Roman"/>
          <w:b/>
          <w:bCs/>
          <w:color w:val="2C3E50"/>
          <w:sz w:val="48"/>
          <w:szCs w:val="48"/>
          <w:lang w:eastAsia="ru-RU"/>
        </w:rPr>
      </w:pPr>
      <w:r>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14:anchorId="607850F5" wp14:editId="02C6C3D7">
            <wp:simplePos x="0" y="0"/>
            <wp:positionH relativeFrom="column">
              <wp:posOffset>-87630</wp:posOffset>
            </wp:positionH>
            <wp:positionV relativeFrom="paragraph">
              <wp:posOffset>353060</wp:posOffset>
            </wp:positionV>
            <wp:extent cx="2870835" cy="2682240"/>
            <wp:effectExtent l="0" t="0" r="5715" b="3810"/>
            <wp:wrapTight wrapText="bothSides">
              <wp:wrapPolygon edited="0">
                <wp:start x="0" y="0"/>
                <wp:lineTo x="0" y="21477"/>
                <wp:lineTo x="21500" y="21477"/>
                <wp:lineTo x="21500" y="0"/>
                <wp:lineTo x="0" y="0"/>
              </wp:wrapPolygon>
            </wp:wrapTight>
            <wp:docPr id="4" name="Рисунок 4" descr="http://s.da-elektrika.ru/i/land/roze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elektrika.ru/i/land/rozetk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0835" cy="2682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F5828" w:rsidRPr="00CF5828">
        <w:rPr>
          <w:rFonts w:ascii="Times New Roman" w:eastAsia="Times New Roman" w:hAnsi="Times New Roman" w:cs="Times New Roman"/>
          <w:b/>
          <w:bCs/>
          <w:color w:val="2C3E50"/>
          <w:sz w:val="48"/>
          <w:szCs w:val="48"/>
          <w:lang w:eastAsia="ru-RU"/>
        </w:rPr>
        <w:t>Установка розеток, выключателей</w:t>
      </w:r>
    </w:p>
    <w:p w:rsidR="00CF5828" w:rsidRDefault="00CF5828" w:rsidP="00E87140">
      <w:pPr>
        <w:spacing w:after="336" w:line="240" w:lineRule="auto"/>
        <w:jc w:val="both"/>
        <w:textAlignment w:val="baseline"/>
        <w:rPr>
          <w:rFonts w:ascii="Times New Roman" w:eastAsia="Times New Roman" w:hAnsi="Times New Roman" w:cs="Times New Roman"/>
          <w:sz w:val="28"/>
          <w:szCs w:val="24"/>
          <w:lang w:eastAsia="ru-RU"/>
        </w:rPr>
      </w:pPr>
      <w:r w:rsidRPr="00CF5828">
        <w:rPr>
          <w:rFonts w:ascii="Times New Roman" w:eastAsia="Times New Roman" w:hAnsi="Times New Roman" w:cs="Times New Roman"/>
          <w:sz w:val="28"/>
          <w:szCs w:val="24"/>
          <w:lang w:eastAsia="ru-RU"/>
        </w:rPr>
        <w:t xml:space="preserve">Потребовалось установить новый выключатель или несколько дополнительных розеток? Сделаем! Мы работаем со всеми видами розеток: обычными и специальными, предназначенными для подключения мощного оборудования, электрическими, компьютерными, телевизионными, телефонными. Устанавливаем все типы выключателей: одинарные и двойные, поворотные и клавишные, сенсорные и с датчиком движения. </w:t>
      </w:r>
      <w:r w:rsidR="00CB70F8" w:rsidRPr="00CB70F8">
        <w:rPr>
          <w:rFonts w:ascii="Times New Roman" w:eastAsia="Times New Roman" w:hAnsi="Times New Roman" w:cs="Times New Roman"/>
          <w:sz w:val="28"/>
          <w:szCs w:val="24"/>
          <w:lang w:eastAsia="ru-RU"/>
        </w:rPr>
        <w:t>Просверлить гипсокартон</w:t>
      </w:r>
      <w:r w:rsidRPr="00CF5828">
        <w:rPr>
          <w:rFonts w:ascii="Times New Roman" w:eastAsia="Times New Roman" w:hAnsi="Times New Roman" w:cs="Times New Roman"/>
          <w:sz w:val="28"/>
          <w:szCs w:val="24"/>
          <w:lang w:eastAsia="ru-RU"/>
        </w:rPr>
        <w:t>, кирпичн</w:t>
      </w:r>
      <w:r w:rsidR="00CB70F8" w:rsidRPr="00CB70F8">
        <w:rPr>
          <w:rFonts w:ascii="Times New Roman" w:eastAsia="Times New Roman" w:hAnsi="Times New Roman" w:cs="Times New Roman"/>
          <w:sz w:val="28"/>
          <w:szCs w:val="24"/>
          <w:lang w:eastAsia="ru-RU"/>
        </w:rPr>
        <w:t>ую</w:t>
      </w:r>
      <w:r w:rsidRPr="00CF5828">
        <w:rPr>
          <w:rFonts w:ascii="Times New Roman" w:eastAsia="Times New Roman" w:hAnsi="Times New Roman" w:cs="Times New Roman"/>
          <w:sz w:val="28"/>
          <w:szCs w:val="24"/>
          <w:lang w:eastAsia="ru-RU"/>
        </w:rPr>
        <w:t xml:space="preserve"> стен</w:t>
      </w:r>
      <w:r w:rsidR="00CB70F8" w:rsidRPr="00CB70F8">
        <w:rPr>
          <w:rFonts w:ascii="Times New Roman" w:eastAsia="Times New Roman" w:hAnsi="Times New Roman" w:cs="Times New Roman"/>
          <w:sz w:val="28"/>
          <w:szCs w:val="24"/>
          <w:lang w:eastAsia="ru-RU"/>
        </w:rPr>
        <w:t>у</w:t>
      </w:r>
      <w:r w:rsidRPr="00CF5828">
        <w:rPr>
          <w:rFonts w:ascii="Times New Roman" w:eastAsia="Times New Roman" w:hAnsi="Times New Roman" w:cs="Times New Roman"/>
          <w:sz w:val="28"/>
          <w:szCs w:val="24"/>
          <w:lang w:eastAsia="ru-RU"/>
        </w:rPr>
        <w:t xml:space="preserve">, </w:t>
      </w:r>
      <w:proofErr w:type="gramStart"/>
      <w:r w:rsidRPr="00CF5828">
        <w:rPr>
          <w:rFonts w:ascii="Times New Roman" w:eastAsia="Times New Roman" w:hAnsi="Times New Roman" w:cs="Times New Roman"/>
          <w:sz w:val="28"/>
          <w:szCs w:val="24"/>
          <w:lang w:eastAsia="ru-RU"/>
        </w:rPr>
        <w:t>газо</w:t>
      </w:r>
      <w:r w:rsidR="00CB70F8" w:rsidRPr="00CB70F8">
        <w:rPr>
          <w:rFonts w:ascii="Times New Roman" w:eastAsia="Times New Roman" w:hAnsi="Times New Roman" w:cs="Times New Roman"/>
          <w:sz w:val="28"/>
          <w:szCs w:val="24"/>
          <w:lang w:eastAsia="ru-RU"/>
        </w:rPr>
        <w:t>-</w:t>
      </w:r>
      <w:r w:rsidRPr="00CF5828">
        <w:rPr>
          <w:rFonts w:ascii="Times New Roman" w:eastAsia="Times New Roman" w:hAnsi="Times New Roman" w:cs="Times New Roman"/>
          <w:sz w:val="28"/>
          <w:szCs w:val="24"/>
          <w:lang w:eastAsia="ru-RU"/>
        </w:rPr>
        <w:t>блок</w:t>
      </w:r>
      <w:proofErr w:type="gramEnd"/>
      <w:r w:rsidRPr="00CF5828">
        <w:rPr>
          <w:rFonts w:ascii="Times New Roman" w:eastAsia="Times New Roman" w:hAnsi="Times New Roman" w:cs="Times New Roman"/>
          <w:sz w:val="28"/>
          <w:szCs w:val="24"/>
          <w:lang w:eastAsia="ru-RU"/>
        </w:rPr>
        <w:t xml:space="preserve">, бетон, </w:t>
      </w:r>
      <w:r w:rsidR="00CB70F8" w:rsidRPr="00CB70F8">
        <w:rPr>
          <w:rFonts w:ascii="Times New Roman" w:eastAsia="Times New Roman" w:hAnsi="Times New Roman" w:cs="Times New Roman"/>
          <w:sz w:val="28"/>
          <w:szCs w:val="24"/>
          <w:lang w:eastAsia="ru-RU"/>
        </w:rPr>
        <w:t xml:space="preserve">швеллер, опора, </w:t>
      </w:r>
      <w:r w:rsidRPr="00CF5828">
        <w:rPr>
          <w:rFonts w:ascii="Times New Roman" w:eastAsia="Times New Roman" w:hAnsi="Times New Roman" w:cs="Times New Roman"/>
          <w:sz w:val="28"/>
          <w:szCs w:val="24"/>
          <w:lang w:eastAsia="ru-RU"/>
        </w:rPr>
        <w:t xml:space="preserve">дерево </w:t>
      </w:r>
      <w:r w:rsidR="00CB70F8" w:rsidRPr="00CB70F8">
        <w:rPr>
          <w:rFonts w:ascii="Times New Roman" w:eastAsia="Times New Roman" w:hAnsi="Times New Roman" w:cs="Times New Roman"/>
          <w:sz w:val="28"/>
          <w:szCs w:val="24"/>
          <w:lang w:eastAsia="ru-RU"/>
        </w:rPr>
        <w:t xml:space="preserve">и многое др. </w:t>
      </w:r>
      <w:r w:rsidRPr="00CF5828">
        <w:rPr>
          <w:rFonts w:ascii="Times New Roman" w:eastAsia="Times New Roman" w:hAnsi="Times New Roman" w:cs="Times New Roman"/>
          <w:sz w:val="28"/>
          <w:szCs w:val="24"/>
          <w:lang w:eastAsia="ru-RU"/>
        </w:rPr>
        <w:t>– любой материал для нас не проблема.</w:t>
      </w:r>
    </w:p>
    <w:p w:rsidR="00CB70F8" w:rsidRPr="00CF5828" w:rsidRDefault="00CB70F8" w:rsidP="00E87140">
      <w:pPr>
        <w:spacing w:after="336" w:line="240" w:lineRule="auto"/>
        <w:jc w:val="both"/>
        <w:textAlignment w:val="baseline"/>
        <w:rPr>
          <w:rFonts w:ascii="Times New Roman" w:eastAsia="Times New Roman" w:hAnsi="Times New Roman" w:cs="Times New Roman"/>
          <w:sz w:val="28"/>
          <w:szCs w:val="24"/>
          <w:lang w:eastAsia="ru-RU"/>
        </w:rPr>
      </w:pPr>
    </w:p>
    <w:p w:rsidR="00CF5828" w:rsidRPr="00CF5828" w:rsidRDefault="00CB70F8" w:rsidP="00E87140">
      <w:pPr>
        <w:spacing w:after="156" w:line="240" w:lineRule="auto"/>
        <w:jc w:val="center"/>
        <w:textAlignment w:val="baseline"/>
        <w:outlineLvl w:val="1"/>
        <w:rPr>
          <w:rFonts w:ascii="Times New Roman" w:eastAsia="Times New Roman" w:hAnsi="Times New Roman" w:cs="Times New Roman"/>
          <w:b/>
          <w:bCs/>
          <w:color w:val="2C3E50"/>
          <w:sz w:val="48"/>
          <w:szCs w:val="48"/>
          <w:lang w:eastAsia="ru-RU"/>
        </w:rPr>
      </w:pPr>
      <w:r w:rsidRPr="00CB70F8">
        <w:rPr>
          <w:rFonts w:ascii="Times New Roman" w:eastAsia="Times New Roman" w:hAnsi="Times New Roman" w:cs="Times New Roman"/>
          <w:noProof/>
          <w:sz w:val="28"/>
          <w:szCs w:val="24"/>
          <w:lang w:eastAsia="ru-RU"/>
        </w:rPr>
        <w:drawing>
          <wp:anchor distT="0" distB="0" distL="114300" distR="114300" simplePos="0" relativeHeight="251662336" behindDoc="1" locked="0" layoutInCell="1" allowOverlap="1" wp14:anchorId="3BF10336" wp14:editId="28150829">
            <wp:simplePos x="0" y="0"/>
            <wp:positionH relativeFrom="column">
              <wp:posOffset>-93980</wp:posOffset>
            </wp:positionH>
            <wp:positionV relativeFrom="paragraph">
              <wp:posOffset>358140</wp:posOffset>
            </wp:positionV>
            <wp:extent cx="2858770" cy="2602865"/>
            <wp:effectExtent l="0" t="0" r="0" b="6985"/>
            <wp:wrapTight wrapText="bothSides">
              <wp:wrapPolygon edited="0">
                <wp:start x="0" y="0"/>
                <wp:lineTo x="0" y="21500"/>
                <wp:lineTo x="21446" y="21500"/>
                <wp:lineTo x="21446" y="0"/>
                <wp:lineTo x="0" y="0"/>
              </wp:wrapPolygon>
            </wp:wrapTight>
            <wp:docPr id="3" name="Рисунок 3" descr="http://s.da-elektrika.ru/i/land/schetch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elektrika.ru/i/land/schetchik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770" cy="2602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F5828" w:rsidRPr="00CF5828">
        <w:rPr>
          <w:rFonts w:ascii="Times New Roman" w:eastAsia="Times New Roman" w:hAnsi="Times New Roman" w:cs="Times New Roman"/>
          <w:b/>
          <w:bCs/>
          <w:color w:val="2C3E50"/>
          <w:sz w:val="48"/>
          <w:szCs w:val="48"/>
          <w:lang w:eastAsia="ru-RU"/>
        </w:rPr>
        <w:t>Установка электросчетчиков</w:t>
      </w:r>
    </w:p>
    <w:p w:rsidR="00CF5828" w:rsidRPr="00CF5828" w:rsidRDefault="00CF5828" w:rsidP="00E87140">
      <w:pPr>
        <w:spacing w:after="336" w:line="240" w:lineRule="auto"/>
        <w:jc w:val="both"/>
        <w:textAlignment w:val="baseline"/>
        <w:rPr>
          <w:rFonts w:ascii="Times New Roman" w:eastAsia="Times New Roman" w:hAnsi="Times New Roman" w:cs="Times New Roman"/>
          <w:sz w:val="28"/>
          <w:szCs w:val="24"/>
          <w:lang w:eastAsia="ru-RU"/>
        </w:rPr>
      </w:pPr>
      <w:r w:rsidRPr="00CF5828">
        <w:rPr>
          <w:rFonts w:ascii="Times New Roman" w:eastAsia="Times New Roman" w:hAnsi="Times New Roman" w:cs="Times New Roman"/>
          <w:sz w:val="28"/>
          <w:szCs w:val="24"/>
          <w:lang w:eastAsia="ru-RU"/>
        </w:rPr>
        <w:t>Профессиональная установка электросчетчика – возможность сократить расход электроэнергии в результате ее правильного подсчета. Мы монтируем счетчики на улице и в помещениях, на территории жилых и нежилых объектов, для этого изначально подготавливаем нишу, подбираем специальный шкаф, металлический или пластиковый щит. Обязательно учитываем такие требования, как доступность прибора для снятия показаний, возможность беспрепятственного демонтажа для ремонта (иногда требуется замена прибора), для осуществления других манипуляций.</w:t>
      </w:r>
    </w:p>
    <w:p w:rsidR="00CF5828" w:rsidRPr="00CF5828" w:rsidRDefault="00CF5828" w:rsidP="00CF5828">
      <w:pPr>
        <w:spacing w:after="0" w:line="240" w:lineRule="auto"/>
        <w:textAlignment w:val="baseline"/>
        <w:rPr>
          <w:rFonts w:ascii="Times New Roman" w:eastAsia="Times New Roman" w:hAnsi="Times New Roman" w:cs="Times New Roman"/>
          <w:sz w:val="24"/>
          <w:szCs w:val="24"/>
          <w:lang w:eastAsia="ru-RU"/>
        </w:rPr>
      </w:pPr>
    </w:p>
    <w:p w:rsidR="00CF5828" w:rsidRPr="00CF5828" w:rsidRDefault="00CB70F8" w:rsidP="00E87140">
      <w:pPr>
        <w:spacing w:after="156" w:line="240" w:lineRule="auto"/>
        <w:jc w:val="center"/>
        <w:textAlignment w:val="baseline"/>
        <w:outlineLvl w:val="1"/>
        <w:rPr>
          <w:rFonts w:ascii="Times New Roman" w:eastAsia="Times New Roman" w:hAnsi="Times New Roman" w:cs="Times New Roman"/>
          <w:b/>
          <w:bCs/>
          <w:color w:val="2C3E50"/>
          <w:sz w:val="48"/>
          <w:szCs w:val="48"/>
          <w:lang w:eastAsia="ru-RU"/>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66432" behindDoc="1" locked="0" layoutInCell="1" allowOverlap="1" wp14:anchorId="02BB2082" wp14:editId="5FDAC5A2">
            <wp:simplePos x="0" y="0"/>
            <wp:positionH relativeFrom="column">
              <wp:posOffset>92710</wp:posOffset>
            </wp:positionH>
            <wp:positionV relativeFrom="paragraph">
              <wp:posOffset>361950</wp:posOffset>
            </wp:positionV>
            <wp:extent cx="3145155" cy="2645410"/>
            <wp:effectExtent l="0" t="0" r="0" b="2540"/>
            <wp:wrapTight wrapText="bothSides">
              <wp:wrapPolygon edited="0">
                <wp:start x="0" y="0"/>
                <wp:lineTo x="0" y="21465"/>
                <wp:lineTo x="21456" y="21465"/>
                <wp:lineTo x="21456" y="0"/>
                <wp:lineTo x="0" y="0"/>
              </wp:wrapPolygon>
            </wp:wrapTight>
            <wp:docPr id="2" name="Рисунок 2" descr="http://s.da-elektrika.ru/i/land/electrosch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a-elektrika.ru/i/land/electroschi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5155" cy="264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CF5828" w:rsidRPr="00CF5828">
        <w:rPr>
          <w:rFonts w:ascii="Times New Roman" w:eastAsia="Times New Roman" w:hAnsi="Times New Roman" w:cs="Times New Roman"/>
          <w:b/>
          <w:bCs/>
          <w:color w:val="2C3E50"/>
          <w:sz w:val="48"/>
          <w:szCs w:val="48"/>
          <w:lang w:eastAsia="ru-RU"/>
        </w:rPr>
        <w:t>Сборка электрощита</w:t>
      </w:r>
    </w:p>
    <w:p w:rsidR="00CF5828" w:rsidRPr="00CF5828" w:rsidRDefault="00CF5828" w:rsidP="00E87140">
      <w:pPr>
        <w:spacing w:after="336" w:line="240" w:lineRule="auto"/>
        <w:jc w:val="both"/>
        <w:textAlignment w:val="baseline"/>
        <w:rPr>
          <w:rFonts w:ascii="Times New Roman" w:eastAsia="Times New Roman" w:hAnsi="Times New Roman" w:cs="Times New Roman"/>
          <w:sz w:val="28"/>
          <w:szCs w:val="24"/>
          <w:lang w:eastAsia="ru-RU"/>
        </w:rPr>
      </w:pPr>
      <w:r w:rsidRPr="00CF5828">
        <w:rPr>
          <w:rFonts w:ascii="Times New Roman" w:eastAsia="Times New Roman" w:hAnsi="Times New Roman" w:cs="Times New Roman"/>
          <w:sz w:val="28"/>
          <w:szCs w:val="24"/>
          <w:lang w:eastAsia="ru-RU"/>
        </w:rPr>
        <w:t>Сборка и монтаж электрощита – технически сложная процедура, требующая от мастера высокой квалификации и опыта. Наши специалисты составят оптимальную схему электрощита, учтут проектные данные и предполагаемую нагрузку, выберут подходящий тип самого щита, приобретут необходимое оборудование, установят все модули – рубильники, автоматы, реле контроля напряжения. Помните, что от качества сборки электрощита зависит эффективность и безопасность работы всей системы электроснабжения здания.</w:t>
      </w:r>
    </w:p>
    <w:p w:rsidR="00CF5828" w:rsidRPr="00CF5828" w:rsidRDefault="00E87140" w:rsidP="00CF5828">
      <w:pPr>
        <w:spacing w:after="156" w:line="240" w:lineRule="auto"/>
        <w:textAlignment w:val="baseline"/>
        <w:outlineLvl w:val="1"/>
        <w:rPr>
          <w:rFonts w:ascii="Times New Roman" w:eastAsia="Times New Roman" w:hAnsi="Times New Roman" w:cs="Times New Roman"/>
          <w:b/>
          <w:bCs/>
          <w:color w:val="2C3E50"/>
          <w:sz w:val="48"/>
          <w:szCs w:val="48"/>
          <w:lang w:eastAsia="ru-RU"/>
        </w:rPr>
      </w:pPr>
      <w:r>
        <w:rPr>
          <w:rFonts w:ascii="Times New Roman" w:eastAsia="Times New Roman" w:hAnsi="Times New Roman" w:cs="Times New Roman"/>
          <w:noProof/>
          <w:sz w:val="24"/>
          <w:szCs w:val="24"/>
          <w:lang w:eastAsia="ru-RU"/>
        </w:rPr>
        <w:drawing>
          <wp:anchor distT="0" distB="0" distL="114300" distR="114300" simplePos="0" relativeHeight="251664384" behindDoc="1" locked="0" layoutInCell="1" allowOverlap="1" wp14:anchorId="32F22998" wp14:editId="0F328C21">
            <wp:simplePos x="0" y="0"/>
            <wp:positionH relativeFrom="column">
              <wp:posOffset>70485</wp:posOffset>
            </wp:positionH>
            <wp:positionV relativeFrom="paragraph">
              <wp:posOffset>352425</wp:posOffset>
            </wp:positionV>
            <wp:extent cx="3169920" cy="2535555"/>
            <wp:effectExtent l="0" t="0" r="0" b="0"/>
            <wp:wrapTight wrapText="bothSides">
              <wp:wrapPolygon edited="0">
                <wp:start x="0" y="0"/>
                <wp:lineTo x="0" y="21421"/>
                <wp:lineTo x="21418" y="21421"/>
                <wp:lineTo x="21418" y="0"/>
                <wp:lineTo x="0" y="0"/>
              </wp:wrapPolygon>
            </wp:wrapTight>
            <wp:docPr id="1" name="Рисунок 1" descr="http://s.da-elektrika.ru/i/land/electrikakvart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a-elektrika.ru/i/land/electrikakvartir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9920" cy="253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5828" w:rsidRPr="00CF5828">
        <w:rPr>
          <w:rFonts w:ascii="Times New Roman" w:eastAsia="Times New Roman" w:hAnsi="Times New Roman" w:cs="Times New Roman"/>
          <w:b/>
          <w:bCs/>
          <w:color w:val="2C3E50"/>
          <w:sz w:val="48"/>
          <w:szCs w:val="48"/>
          <w:lang w:eastAsia="ru-RU"/>
        </w:rPr>
        <w:t>Электрика в квартире</w:t>
      </w:r>
    </w:p>
    <w:p w:rsidR="00CF5828" w:rsidRPr="00CF5828" w:rsidRDefault="00CF5828" w:rsidP="00E87140">
      <w:pPr>
        <w:spacing w:after="336" w:line="240" w:lineRule="auto"/>
        <w:jc w:val="both"/>
        <w:textAlignment w:val="baseline"/>
        <w:rPr>
          <w:rFonts w:ascii="Times New Roman" w:eastAsia="Times New Roman" w:hAnsi="Times New Roman" w:cs="Times New Roman"/>
          <w:sz w:val="28"/>
          <w:szCs w:val="24"/>
          <w:lang w:eastAsia="ru-RU"/>
        </w:rPr>
      </w:pPr>
      <w:r w:rsidRPr="00CF5828">
        <w:rPr>
          <w:rFonts w:ascii="Times New Roman" w:eastAsia="Times New Roman" w:hAnsi="Times New Roman" w:cs="Times New Roman"/>
          <w:sz w:val="28"/>
          <w:szCs w:val="24"/>
          <w:lang w:eastAsia="ru-RU"/>
        </w:rPr>
        <w:t>Первое, что сделает наш мастер, - выедет на объект для ознакомления с предстоящим объемом работ и составления сметы. Далее следует демонтаж, подготовительные работы, услуги по прокладке новой проводки, установка счетчиков, монтаж розеток, выключателей, светильников, пусконаладочные работы, уборка строительного мусора. Владельцам квартир мы рекомендуем воспользоваться услугами электрика «под ключ», ведь это удобно, надежно и недорого. Если возникают обычные поломки, также обращайтесь к нам.</w:t>
      </w:r>
    </w:p>
    <w:sectPr w:rsidR="00CF5828" w:rsidRPr="00CF5828" w:rsidSect="00CB70F8">
      <w:pgSz w:w="11906" w:h="16838"/>
      <w:pgMar w:top="426"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28"/>
    <w:rsid w:val="006670DB"/>
    <w:rsid w:val="006B1DD8"/>
    <w:rsid w:val="00B2510A"/>
    <w:rsid w:val="00BA42E5"/>
    <w:rsid w:val="00CB70F8"/>
    <w:rsid w:val="00CF5828"/>
    <w:rsid w:val="00E87140"/>
    <w:rsid w:val="00E9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28"/>
  </w:style>
  <w:style w:type="paragraph" w:styleId="2">
    <w:name w:val="heading 2"/>
    <w:basedOn w:val="a"/>
    <w:link w:val="20"/>
    <w:uiPriority w:val="9"/>
    <w:qFormat/>
    <w:rsid w:val="00CF58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582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F5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58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5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28"/>
  </w:style>
  <w:style w:type="paragraph" w:styleId="2">
    <w:name w:val="heading 2"/>
    <w:basedOn w:val="a"/>
    <w:link w:val="20"/>
    <w:uiPriority w:val="9"/>
    <w:qFormat/>
    <w:rsid w:val="00CF58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582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F5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58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5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08038">
      <w:bodyDiv w:val="1"/>
      <w:marLeft w:val="0"/>
      <w:marRight w:val="0"/>
      <w:marTop w:val="0"/>
      <w:marBottom w:val="0"/>
      <w:divBdr>
        <w:top w:val="none" w:sz="0" w:space="0" w:color="auto"/>
        <w:left w:val="none" w:sz="0" w:space="0" w:color="auto"/>
        <w:bottom w:val="none" w:sz="0" w:space="0" w:color="auto"/>
        <w:right w:val="none" w:sz="0" w:space="0" w:color="auto"/>
      </w:divBdr>
      <w:divsChild>
        <w:div w:id="889152371">
          <w:marLeft w:val="0"/>
          <w:marRight w:val="0"/>
          <w:marTop w:val="0"/>
          <w:marBottom w:val="0"/>
          <w:divBdr>
            <w:top w:val="none" w:sz="0" w:space="0" w:color="auto"/>
            <w:left w:val="none" w:sz="0" w:space="0" w:color="auto"/>
            <w:bottom w:val="none" w:sz="0" w:space="0" w:color="auto"/>
            <w:right w:val="none" w:sz="0" w:space="0" w:color="auto"/>
          </w:divBdr>
        </w:div>
        <w:div w:id="1803886506">
          <w:marLeft w:val="0"/>
          <w:marRight w:val="0"/>
          <w:marTop w:val="0"/>
          <w:marBottom w:val="0"/>
          <w:divBdr>
            <w:top w:val="none" w:sz="0" w:space="31" w:color="auto"/>
            <w:left w:val="none" w:sz="0" w:space="0" w:color="auto"/>
            <w:bottom w:val="dashed" w:sz="6" w:space="31" w:color="7F8C8D"/>
            <w:right w:val="none" w:sz="0" w:space="0" w:color="auto"/>
          </w:divBdr>
          <w:divsChild>
            <w:div w:id="1223131041">
              <w:marLeft w:val="0"/>
              <w:marRight w:val="0"/>
              <w:marTop w:val="0"/>
              <w:marBottom w:val="0"/>
              <w:divBdr>
                <w:top w:val="none" w:sz="0" w:space="0" w:color="auto"/>
                <w:left w:val="none" w:sz="0" w:space="0" w:color="auto"/>
                <w:bottom w:val="none" w:sz="0" w:space="0" w:color="auto"/>
                <w:right w:val="none" w:sz="0" w:space="0" w:color="auto"/>
              </w:divBdr>
            </w:div>
          </w:divsChild>
        </w:div>
        <w:div w:id="274597988">
          <w:marLeft w:val="0"/>
          <w:marRight w:val="0"/>
          <w:marTop w:val="0"/>
          <w:marBottom w:val="0"/>
          <w:divBdr>
            <w:top w:val="none" w:sz="0" w:space="31" w:color="auto"/>
            <w:left w:val="none" w:sz="0" w:space="0" w:color="auto"/>
            <w:bottom w:val="dashed" w:sz="6" w:space="31" w:color="7F8C8D"/>
            <w:right w:val="none" w:sz="0" w:space="0" w:color="auto"/>
          </w:divBdr>
          <w:divsChild>
            <w:div w:id="1484465151">
              <w:marLeft w:val="0"/>
              <w:marRight w:val="0"/>
              <w:marTop w:val="0"/>
              <w:marBottom w:val="0"/>
              <w:divBdr>
                <w:top w:val="none" w:sz="0" w:space="0" w:color="auto"/>
                <w:left w:val="none" w:sz="0" w:space="0" w:color="auto"/>
                <w:bottom w:val="none" w:sz="0" w:space="0" w:color="auto"/>
                <w:right w:val="none" w:sz="0" w:space="0" w:color="auto"/>
              </w:divBdr>
            </w:div>
          </w:divsChild>
        </w:div>
        <w:div w:id="1391490866">
          <w:marLeft w:val="0"/>
          <w:marRight w:val="0"/>
          <w:marTop w:val="0"/>
          <w:marBottom w:val="0"/>
          <w:divBdr>
            <w:top w:val="none" w:sz="0" w:space="31" w:color="auto"/>
            <w:left w:val="none" w:sz="0" w:space="0" w:color="auto"/>
            <w:bottom w:val="dashed" w:sz="6" w:space="31" w:color="7F8C8D"/>
            <w:right w:val="none" w:sz="0" w:space="0" w:color="auto"/>
          </w:divBdr>
          <w:divsChild>
            <w:div w:id="1964850476">
              <w:marLeft w:val="0"/>
              <w:marRight w:val="0"/>
              <w:marTop w:val="0"/>
              <w:marBottom w:val="0"/>
              <w:divBdr>
                <w:top w:val="none" w:sz="0" w:space="0" w:color="auto"/>
                <w:left w:val="none" w:sz="0" w:space="0" w:color="auto"/>
                <w:bottom w:val="none" w:sz="0" w:space="0" w:color="auto"/>
                <w:right w:val="none" w:sz="0" w:space="0" w:color="auto"/>
              </w:divBdr>
            </w:div>
          </w:divsChild>
        </w:div>
        <w:div w:id="393236000">
          <w:marLeft w:val="0"/>
          <w:marRight w:val="0"/>
          <w:marTop w:val="0"/>
          <w:marBottom w:val="0"/>
          <w:divBdr>
            <w:top w:val="none" w:sz="0" w:space="31" w:color="auto"/>
            <w:left w:val="none" w:sz="0" w:space="0" w:color="auto"/>
            <w:bottom w:val="dashed" w:sz="6" w:space="31" w:color="7F8C8D"/>
            <w:right w:val="none" w:sz="0" w:space="0" w:color="auto"/>
          </w:divBdr>
          <w:divsChild>
            <w:div w:id="1569271291">
              <w:marLeft w:val="0"/>
              <w:marRight w:val="0"/>
              <w:marTop w:val="0"/>
              <w:marBottom w:val="0"/>
              <w:divBdr>
                <w:top w:val="none" w:sz="0" w:space="0" w:color="auto"/>
                <w:left w:val="none" w:sz="0" w:space="0" w:color="auto"/>
                <w:bottom w:val="none" w:sz="0" w:space="0" w:color="auto"/>
                <w:right w:val="none" w:sz="0" w:space="0" w:color="auto"/>
              </w:divBdr>
            </w:div>
          </w:divsChild>
        </w:div>
        <w:div w:id="2111773142">
          <w:marLeft w:val="0"/>
          <w:marRight w:val="0"/>
          <w:marTop w:val="0"/>
          <w:marBottom w:val="0"/>
          <w:divBdr>
            <w:top w:val="none" w:sz="0" w:space="31" w:color="auto"/>
            <w:left w:val="none" w:sz="0" w:space="0" w:color="auto"/>
            <w:bottom w:val="dashed" w:sz="6" w:space="31" w:color="7F8C8D"/>
            <w:right w:val="none" w:sz="0" w:space="0" w:color="auto"/>
          </w:divBdr>
          <w:divsChild>
            <w:div w:id="963271519">
              <w:marLeft w:val="0"/>
              <w:marRight w:val="0"/>
              <w:marTop w:val="0"/>
              <w:marBottom w:val="0"/>
              <w:divBdr>
                <w:top w:val="none" w:sz="0" w:space="0" w:color="auto"/>
                <w:left w:val="none" w:sz="0" w:space="0" w:color="auto"/>
                <w:bottom w:val="none" w:sz="0" w:space="0" w:color="auto"/>
                <w:right w:val="none" w:sz="0" w:space="0" w:color="auto"/>
              </w:divBdr>
            </w:div>
          </w:divsChild>
        </w:div>
        <w:div w:id="2098600067">
          <w:marLeft w:val="0"/>
          <w:marRight w:val="0"/>
          <w:marTop w:val="0"/>
          <w:marBottom w:val="0"/>
          <w:divBdr>
            <w:top w:val="none" w:sz="0" w:space="31" w:color="auto"/>
            <w:left w:val="none" w:sz="0" w:space="0" w:color="auto"/>
            <w:bottom w:val="dashed" w:sz="6" w:space="31" w:color="7F8C8D"/>
            <w:right w:val="none" w:sz="0" w:space="0" w:color="auto"/>
          </w:divBdr>
          <w:divsChild>
            <w:div w:id="1135566985">
              <w:marLeft w:val="0"/>
              <w:marRight w:val="0"/>
              <w:marTop w:val="0"/>
              <w:marBottom w:val="0"/>
              <w:divBdr>
                <w:top w:val="none" w:sz="0" w:space="0" w:color="auto"/>
                <w:left w:val="none" w:sz="0" w:space="0" w:color="auto"/>
                <w:bottom w:val="none" w:sz="0" w:space="0" w:color="auto"/>
                <w:right w:val="none" w:sz="0" w:space="0" w:color="auto"/>
              </w:divBdr>
            </w:div>
          </w:divsChild>
        </w:div>
        <w:div w:id="541750008">
          <w:marLeft w:val="0"/>
          <w:marRight w:val="0"/>
          <w:marTop w:val="0"/>
          <w:marBottom w:val="0"/>
          <w:divBdr>
            <w:top w:val="none" w:sz="0" w:space="0" w:color="auto"/>
            <w:left w:val="none" w:sz="0" w:space="0" w:color="auto"/>
            <w:bottom w:val="none" w:sz="0" w:space="0" w:color="auto"/>
            <w:right w:val="none" w:sz="0" w:space="0" w:color="auto"/>
          </w:divBdr>
          <w:divsChild>
            <w:div w:id="18690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CD58-6910-4A56-82CA-02C9D0B5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608</Words>
  <Characters>3471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1</cp:revision>
  <dcterms:created xsi:type="dcterms:W3CDTF">2016-10-23T12:03:00Z</dcterms:created>
  <dcterms:modified xsi:type="dcterms:W3CDTF">2016-10-23T13:10:00Z</dcterms:modified>
</cp:coreProperties>
</file>